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D1D" w:rsidRPr="00F91363" w:rsidRDefault="00C02DD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0E6D1D" w:rsidRPr="00F9136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C848D6">
        <w:rPr>
          <w:rFonts w:ascii="Times New Roman" w:hAnsi="Times New Roman" w:cs="Times New Roman"/>
          <w:sz w:val="28"/>
          <w:szCs w:val="28"/>
        </w:rPr>
        <w:t>6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F6822" w:rsidRPr="00F9136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F91363">
        <w:rPr>
          <w:rFonts w:ascii="Times New Roman" w:hAnsi="Times New Roman" w:cs="Times New Roman"/>
          <w:sz w:val="28"/>
          <w:szCs w:val="28"/>
        </w:rPr>
        <w:t xml:space="preserve">  УТВЕРЖДЕНЫ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0E6D1D" w:rsidRPr="00764898" w:rsidRDefault="0085115E" w:rsidP="0085115E">
      <w:pPr>
        <w:ind w:left="5529" w:right="139"/>
        <w:jc w:val="center"/>
        <w:rPr>
          <w:sz w:val="28"/>
          <w:szCs w:val="28"/>
        </w:rPr>
      </w:pPr>
      <w:r w:rsidRPr="00F91363">
        <w:rPr>
          <w:sz w:val="28"/>
          <w:szCs w:val="28"/>
        </w:rPr>
        <w:t xml:space="preserve">от    </w:t>
      </w:r>
      <w:r w:rsidR="007009FD">
        <w:rPr>
          <w:sz w:val="28"/>
          <w:szCs w:val="28"/>
        </w:rPr>
        <w:t xml:space="preserve">              </w:t>
      </w:r>
      <w:r w:rsidRPr="00F91363">
        <w:rPr>
          <w:sz w:val="28"/>
          <w:szCs w:val="28"/>
        </w:rPr>
        <w:t xml:space="preserve">№ </w:t>
      </w:r>
      <w:r w:rsidRPr="00F91363">
        <w:rPr>
          <w:sz w:val="28"/>
          <w:szCs w:val="28"/>
          <w:u w:val="single"/>
        </w:rPr>
        <w:t xml:space="preserve">   </w:t>
      </w:r>
      <w:r w:rsidR="00F47334" w:rsidRPr="00764898">
        <w:rPr>
          <w:sz w:val="28"/>
          <w:szCs w:val="28"/>
          <w:u w:val="single"/>
        </w:rPr>
        <w:t xml:space="preserve">  </w:t>
      </w:r>
    </w:p>
    <w:p w:rsidR="00A6259E" w:rsidRDefault="00A6259E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Pr="004B1B6B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A6259E">
        <w:rPr>
          <w:rFonts w:ascii="Times New Roman" w:hAnsi="Times New Roman" w:cs="Times New Roman"/>
          <w:sz w:val="28"/>
          <w:szCs w:val="28"/>
        </w:rPr>
        <w:t>5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УТВЕРЖДЕНЫ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675658" w:rsidRDefault="00675658" w:rsidP="00675658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городского поселения</w:t>
      </w:r>
    </w:p>
    <w:p w:rsidR="00675658" w:rsidRPr="00AC780D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675658" w:rsidRDefault="008C7BBC" w:rsidP="007443DC">
      <w:pPr>
        <w:ind w:left="5529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443DC" w:rsidRPr="00F91363">
        <w:rPr>
          <w:sz w:val="28"/>
          <w:szCs w:val="28"/>
        </w:rPr>
        <w:t xml:space="preserve">от </w:t>
      </w:r>
      <w:r w:rsidR="002673B1">
        <w:rPr>
          <w:sz w:val="28"/>
          <w:szCs w:val="28"/>
        </w:rPr>
        <w:t>____________</w:t>
      </w:r>
      <w:r>
        <w:rPr>
          <w:sz w:val="28"/>
          <w:szCs w:val="28"/>
        </w:rPr>
        <w:t xml:space="preserve">  </w:t>
      </w:r>
      <w:r w:rsidR="007443DC" w:rsidRPr="00F91363">
        <w:rPr>
          <w:sz w:val="28"/>
          <w:szCs w:val="28"/>
        </w:rPr>
        <w:t xml:space="preserve"> № </w:t>
      </w:r>
      <w:r w:rsidR="007443DC" w:rsidRPr="00F91363">
        <w:rPr>
          <w:sz w:val="28"/>
          <w:szCs w:val="28"/>
          <w:u w:val="single"/>
        </w:rPr>
        <w:t xml:space="preserve">   </w:t>
      </w:r>
      <w:r w:rsidR="007009FD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</w:t>
      </w:r>
      <w:r w:rsidR="007009FD">
        <w:rPr>
          <w:sz w:val="28"/>
          <w:szCs w:val="28"/>
          <w:u w:val="single"/>
        </w:rPr>
        <w:t xml:space="preserve"> </w:t>
      </w:r>
      <w:r w:rsidR="00675658">
        <w:rPr>
          <w:sz w:val="28"/>
          <w:szCs w:val="28"/>
        </w:rPr>
        <w:t>)</w:t>
      </w:r>
    </w:p>
    <w:p w:rsidR="00A6259E" w:rsidRDefault="00A6259E" w:rsidP="00B30E52">
      <w:pPr>
        <w:jc w:val="center"/>
      </w:pPr>
    </w:p>
    <w:p w:rsidR="007443DC" w:rsidRPr="00F91363" w:rsidRDefault="007443DC" w:rsidP="00B30E52">
      <w:pPr>
        <w:jc w:val="center"/>
      </w:pPr>
    </w:p>
    <w:p w:rsidR="00B30E52" w:rsidRDefault="00B30E52" w:rsidP="00B30E52">
      <w:pPr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>НОРМАТИВЫ</w:t>
      </w:r>
    </w:p>
    <w:p w:rsidR="00A6259E" w:rsidRPr="00F91363" w:rsidRDefault="00A6259E" w:rsidP="00B30E52">
      <w:pPr>
        <w:jc w:val="center"/>
        <w:rPr>
          <w:b/>
          <w:sz w:val="28"/>
          <w:szCs w:val="28"/>
        </w:rPr>
      </w:pPr>
    </w:p>
    <w:p w:rsidR="001E2199" w:rsidRPr="00F91363" w:rsidRDefault="00B30E52" w:rsidP="001E2199">
      <w:pPr>
        <w:widowControl w:val="0"/>
        <w:autoSpaceDE w:val="0"/>
        <w:autoSpaceDN w:val="0"/>
        <w:adjustRightInd w:val="0"/>
        <w:ind w:left="567" w:right="566"/>
        <w:jc w:val="center"/>
        <w:rPr>
          <w:b/>
          <w:sz w:val="28"/>
          <w:szCs w:val="28"/>
          <w:lang w:eastAsia="en-US"/>
        </w:rPr>
      </w:pPr>
      <w:r w:rsidRPr="00F91363">
        <w:rPr>
          <w:b/>
          <w:sz w:val="28"/>
          <w:szCs w:val="28"/>
        </w:rPr>
        <w:t xml:space="preserve">обеспечения функций администрации Темрюкского городского поселения Темрюкского района в том числе подведомственных ей </w:t>
      </w:r>
      <w:r w:rsidR="000E6D1D" w:rsidRPr="00F91363">
        <w:rPr>
          <w:b/>
          <w:sz w:val="28"/>
          <w:szCs w:val="28"/>
        </w:rPr>
        <w:t xml:space="preserve">муниципальных </w:t>
      </w:r>
      <w:r w:rsidRPr="00F91363">
        <w:rPr>
          <w:b/>
          <w:sz w:val="28"/>
          <w:szCs w:val="28"/>
        </w:rPr>
        <w:t xml:space="preserve">казенных учреждений, применяемые при расчете нормативных затрат </w:t>
      </w:r>
      <w:r w:rsidR="001E2199" w:rsidRPr="00F91363">
        <w:rPr>
          <w:b/>
          <w:sz w:val="28"/>
          <w:szCs w:val="28"/>
          <w:lang w:eastAsia="en-US"/>
        </w:rPr>
        <w:t>на оплату услуг по сопровождению и приобретению программного обеспечения</w:t>
      </w:r>
      <w:r w:rsidR="00D77C0E" w:rsidRPr="00F91363">
        <w:rPr>
          <w:b/>
          <w:sz w:val="28"/>
          <w:szCs w:val="28"/>
          <w:lang w:eastAsia="en-US"/>
        </w:rPr>
        <w:t>, простых (неисключительных) лицензий на использование программного обеспечения по защите информации</w:t>
      </w:r>
    </w:p>
    <w:p w:rsidR="001E2199" w:rsidRPr="00F91363" w:rsidRDefault="001E2199" w:rsidP="001E2199">
      <w:pPr>
        <w:widowControl w:val="0"/>
        <w:autoSpaceDE w:val="0"/>
        <w:autoSpaceDN w:val="0"/>
        <w:adjustRightInd w:val="0"/>
        <w:ind w:left="567" w:right="566"/>
        <w:jc w:val="center"/>
        <w:rPr>
          <w:lang w:eastAsia="en-US"/>
        </w:rPr>
      </w:pPr>
    </w:p>
    <w:tbl>
      <w:tblPr>
        <w:tblStyle w:val="11"/>
        <w:tblW w:w="0" w:type="auto"/>
        <w:tblInd w:w="108" w:type="dxa"/>
        <w:tblLook w:val="04A0"/>
      </w:tblPr>
      <w:tblGrid>
        <w:gridCol w:w="557"/>
        <w:gridCol w:w="3856"/>
        <w:gridCol w:w="264"/>
        <w:gridCol w:w="1106"/>
        <w:gridCol w:w="2055"/>
        <w:gridCol w:w="383"/>
        <w:gridCol w:w="1808"/>
      </w:tblGrid>
      <w:tr w:rsidR="001E2199" w:rsidRPr="006E1D3A" w:rsidTr="001951D4">
        <w:tc>
          <w:tcPr>
            <w:tcW w:w="558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3856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="00CD21B9" w:rsidRPr="006E1D3A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370" w:type="dxa"/>
            <w:gridSpan w:val="2"/>
          </w:tcPr>
          <w:p w:rsidR="001E2199" w:rsidRPr="006E1D3A" w:rsidRDefault="001E2199" w:rsidP="001E2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2055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Количество иного программного обеспечения к объекту установки </w:t>
            </w:r>
          </w:p>
        </w:tc>
        <w:tc>
          <w:tcPr>
            <w:tcW w:w="2191" w:type="dxa"/>
            <w:gridSpan w:val="2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Цена сопровождения и приобретения  иного программного обеспечения,</w:t>
            </w:r>
          </w:p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руб./год</w:t>
            </w:r>
            <w:r w:rsidR="00CD21B9" w:rsidRPr="006E1D3A"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</w:tr>
      <w:tr w:rsidR="001E2199" w:rsidRPr="006E1D3A" w:rsidTr="001951D4">
        <w:trPr>
          <w:trHeight w:val="225"/>
        </w:trPr>
        <w:tc>
          <w:tcPr>
            <w:tcW w:w="558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6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gridSpan w:val="2"/>
          </w:tcPr>
          <w:p w:rsidR="001E2199" w:rsidRPr="006E1D3A" w:rsidRDefault="001E2199" w:rsidP="001E219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55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1" w:type="dxa"/>
            <w:gridSpan w:val="2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E2199" w:rsidRPr="006E1D3A" w:rsidTr="00772D96">
        <w:trPr>
          <w:trHeight w:val="360"/>
        </w:trPr>
        <w:tc>
          <w:tcPr>
            <w:tcW w:w="10030" w:type="dxa"/>
            <w:gridSpan w:val="7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Администрация Темрюкского городского поселения Темрюкского района</w:t>
            </w:r>
          </w:p>
        </w:tc>
      </w:tr>
      <w:tr w:rsidR="001E2199" w:rsidRPr="006E1D3A" w:rsidTr="001951D4">
        <w:trPr>
          <w:trHeight w:val="821"/>
        </w:trPr>
        <w:tc>
          <w:tcPr>
            <w:tcW w:w="558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6" w:type="dxa"/>
          </w:tcPr>
          <w:p w:rsidR="006E1D3A" w:rsidRDefault="001E2199" w:rsidP="006E1D3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1D3A">
              <w:rPr>
                <w:rFonts w:ascii="Times New Roman" w:eastAsia="Times New Roman" w:hAnsi="Times New Roman"/>
                <w:sz w:val="24"/>
                <w:szCs w:val="24"/>
              </w:rPr>
              <w:t>Оказание информационных услуг с использованием справочной Системы  «ГАРАНТ»</w:t>
            </w:r>
          </w:p>
          <w:p w:rsidR="0018781D" w:rsidRPr="006E1D3A" w:rsidRDefault="0018781D" w:rsidP="006E1D3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усл. ед.</w:t>
            </w:r>
          </w:p>
        </w:tc>
        <w:tc>
          <w:tcPr>
            <w:tcW w:w="2055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1" w:type="dxa"/>
            <w:gridSpan w:val="2"/>
          </w:tcPr>
          <w:p w:rsidR="001E2199" w:rsidRPr="006E1D3A" w:rsidRDefault="00FE69BF" w:rsidP="001E2199">
            <w:pPr>
              <w:jc w:val="center"/>
              <w:rPr>
                <w:rFonts w:ascii="Times New Roman" w:hAnsi="Times New Roman"/>
                <w:sz w:val="24"/>
                <w:szCs w:val="24"/>
                <w:highlight w:val="green"/>
              </w:rPr>
            </w:pP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314311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>,60</w:t>
            </w:r>
          </w:p>
        </w:tc>
      </w:tr>
      <w:tr w:rsidR="001E2199" w:rsidRPr="006E1D3A" w:rsidTr="001951D4">
        <w:trPr>
          <w:trHeight w:val="625"/>
        </w:trPr>
        <w:tc>
          <w:tcPr>
            <w:tcW w:w="558" w:type="dxa"/>
          </w:tcPr>
          <w:p w:rsidR="001E2199" w:rsidRPr="006E1D3A" w:rsidRDefault="00113287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dxa"/>
          </w:tcPr>
          <w:p w:rsidR="001E2199" w:rsidRDefault="001E2199" w:rsidP="001E2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Оказание услуг поПО: </w:t>
            </w: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KasperskyEndpointSecurity</w:t>
            </w:r>
          </w:p>
          <w:p w:rsidR="00386726" w:rsidRPr="00386726" w:rsidRDefault="00386726" w:rsidP="001E2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0" w:type="dxa"/>
            <w:gridSpan w:val="2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усл. ед</w:t>
            </w:r>
          </w:p>
        </w:tc>
        <w:tc>
          <w:tcPr>
            <w:tcW w:w="2055" w:type="dxa"/>
          </w:tcPr>
          <w:p w:rsidR="001E2199" w:rsidRPr="006E1D3A" w:rsidRDefault="001E2199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на 1 рабочее место</w:t>
            </w:r>
          </w:p>
        </w:tc>
        <w:tc>
          <w:tcPr>
            <w:tcW w:w="2191" w:type="dxa"/>
            <w:gridSpan w:val="2"/>
          </w:tcPr>
          <w:p w:rsidR="001E2199" w:rsidRPr="006E1D3A" w:rsidRDefault="000946D3" w:rsidP="00C848D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  <w:r w:rsidR="00C848D6">
              <w:rPr>
                <w:rFonts w:ascii="Times New Roman" w:hAnsi="Times New Roman"/>
                <w:sz w:val="24"/>
                <w:szCs w:val="24"/>
              </w:rPr>
              <w:t>601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>,</w:t>
            </w:r>
            <w:r w:rsidR="00C848D6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6E1D3A" w:rsidRPr="006E1D3A" w:rsidTr="001951D4">
        <w:tc>
          <w:tcPr>
            <w:tcW w:w="558" w:type="dxa"/>
          </w:tcPr>
          <w:p w:rsidR="006E1D3A" w:rsidRPr="006E1D3A" w:rsidRDefault="006E1D3A" w:rsidP="00762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856" w:type="dxa"/>
          </w:tcPr>
          <w:p w:rsidR="006E1D3A" w:rsidRPr="006E1D3A" w:rsidRDefault="006E1D3A" w:rsidP="00762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gridSpan w:val="2"/>
          </w:tcPr>
          <w:p w:rsidR="006E1D3A" w:rsidRPr="006E1D3A" w:rsidRDefault="006E1D3A" w:rsidP="007624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55" w:type="dxa"/>
          </w:tcPr>
          <w:p w:rsidR="006E1D3A" w:rsidRPr="006E1D3A" w:rsidRDefault="006E1D3A" w:rsidP="00762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1" w:type="dxa"/>
            <w:gridSpan w:val="2"/>
          </w:tcPr>
          <w:p w:rsidR="006E1D3A" w:rsidRPr="006E1D3A" w:rsidRDefault="006E1D3A" w:rsidP="0076244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E2199" w:rsidRPr="006E1D3A" w:rsidTr="00772D96">
        <w:trPr>
          <w:trHeight w:val="597"/>
        </w:trPr>
        <w:tc>
          <w:tcPr>
            <w:tcW w:w="10030" w:type="dxa"/>
            <w:gridSpan w:val="7"/>
          </w:tcPr>
          <w:p w:rsidR="001E2199" w:rsidRPr="006E1D3A" w:rsidRDefault="001E2199" w:rsidP="00532D2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1E2199" w:rsidRPr="006E1D3A" w:rsidTr="000312A3">
        <w:tc>
          <w:tcPr>
            <w:tcW w:w="558" w:type="dxa"/>
          </w:tcPr>
          <w:p w:rsidR="001E2199" w:rsidRPr="006E1D3A" w:rsidRDefault="00113287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6" w:type="dxa"/>
          </w:tcPr>
          <w:p w:rsidR="001E2199" w:rsidRPr="006E1D3A" w:rsidRDefault="00113287" w:rsidP="00853023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Программное обеспечение </w:t>
            </w:r>
            <w:r w:rsidR="00853023" w:rsidRPr="006E1D3A">
              <w:rPr>
                <w:rFonts w:ascii="Times New Roman" w:hAnsi="Times New Roman"/>
                <w:sz w:val="24"/>
                <w:szCs w:val="24"/>
                <w:lang w:val="en-US"/>
              </w:rPr>
              <w:t>Microsoft Office</w:t>
            </w:r>
          </w:p>
        </w:tc>
        <w:tc>
          <w:tcPr>
            <w:tcW w:w="1370" w:type="dxa"/>
            <w:gridSpan w:val="2"/>
            <w:vAlign w:val="center"/>
          </w:tcPr>
          <w:p w:rsidR="001E2199" w:rsidRPr="006E1D3A" w:rsidRDefault="00113287" w:rsidP="001132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усл. ед.</w:t>
            </w:r>
          </w:p>
        </w:tc>
        <w:tc>
          <w:tcPr>
            <w:tcW w:w="2438" w:type="dxa"/>
            <w:gridSpan w:val="2"/>
          </w:tcPr>
          <w:p w:rsidR="00113287" w:rsidRPr="006E1D3A" w:rsidRDefault="00113287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E2199" w:rsidRPr="006E1D3A" w:rsidRDefault="000946D3" w:rsidP="001132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08" w:type="dxa"/>
            <w:vAlign w:val="center"/>
          </w:tcPr>
          <w:p w:rsidR="001E2199" w:rsidRPr="006E1D3A" w:rsidRDefault="000946D3" w:rsidP="001132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16266,67</w:t>
            </w:r>
          </w:p>
        </w:tc>
      </w:tr>
      <w:tr w:rsidR="000946D3" w:rsidRPr="006E1D3A" w:rsidTr="000312A3">
        <w:trPr>
          <w:trHeight w:val="625"/>
        </w:trPr>
        <w:tc>
          <w:tcPr>
            <w:tcW w:w="558" w:type="dxa"/>
          </w:tcPr>
          <w:p w:rsidR="000946D3" w:rsidRPr="006E1D3A" w:rsidRDefault="000946D3" w:rsidP="00E032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dxa"/>
          </w:tcPr>
          <w:p w:rsidR="000946D3" w:rsidRPr="006E1D3A" w:rsidRDefault="000946D3" w:rsidP="00E032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Оказание услуг поПО: </w:t>
            </w: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KasperskyEndpointSecurity</w:t>
            </w:r>
          </w:p>
        </w:tc>
        <w:tc>
          <w:tcPr>
            <w:tcW w:w="1370" w:type="dxa"/>
            <w:gridSpan w:val="2"/>
          </w:tcPr>
          <w:p w:rsidR="000946D3" w:rsidRPr="006E1D3A" w:rsidRDefault="000946D3" w:rsidP="00E032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усл. ед</w:t>
            </w:r>
          </w:p>
        </w:tc>
        <w:tc>
          <w:tcPr>
            <w:tcW w:w="2438" w:type="dxa"/>
            <w:gridSpan w:val="2"/>
          </w:tcPr>
          <w:p w:rsidR="000946D3" w:rsidRPr="006E1D3A" w:rsidRDefault="000946D3" w:rsidP="00E032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</w:tcPr>
          <w:p w:rsidR="000946D3" w:rsidRPr="006E1D3A" w:rsidRDefault="000946D3" w:rsidP="00E750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  <w:r w:rsidR="00E750EE">
              <w:rPr>
                <w:rFonts w:ascii="Times New Roman" w:hAnsi="Times New Roman"/>
                <w:sz w:val="24"/>
                <w:szCs w:val="24"/>
              </w:rPr>
              <w:t>601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>,</w:t>
            </w:r>
            <w:r w:rsidR="00E750EE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1E2199" w:rsidRPr="006E1D3A" w:rsidTr="000312A3">
        <w:trPr>
          <w:trHeight w:val="443"/>
        </w:trPr>
        <w:tc>
          <w:tcPr>
            <w:tcW w:w="558" w:type="dxa"/>
          </w:tcPr>
          <w:p w:rsidR="001E2199" w:rsidRPr="006E1D3A" w:rsidRDefault="000946D3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6" w:type="dxa"/>
          </w:tcPr>
          <w:p w:rsidR="001E2199" w:rsidRPr="006E1D3A" w:rsidRDefault="00113287" w:rsidP="001E2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ПО антивирус </w:t>
            </w: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Dr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>.</w:t>
            </w: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WebPRO</w:t>
            </w:r>
          </w:p>
        </w:tc>
        <w:tc>
          <w:tcPr>
            <w:tcW w:w="1370" w:type="dxa"/>
            <w:gridSpan w:val="2"/>
          </w:tcPr>
          <w:p w:rsidR="001E2199" w:rsidRPr="006E1D3A" w:rsidRDefault="00113287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усл. ед</w:t>
            </w:r>
          </w:p>
        </w:tc>
        <w:tc>
          <w:tcPr>
            <w:tcW w:w="2438" w:type="dxa"/>
            <w:gridSpan w:val="2"/>
          </w:tcPr>
          <w:p w:rsidR="001E2199" w:rsidRPr="006E1D3A" w:rsidRDefault="00A00360" w:rsidP="001E2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08" w:type="dxa"/>
            <w:vAlign w:val="center"/>
          </w:tcPr>
          <w:p w:rsidR="001E2199" w:rsidRPr="006E1D3A" w:rsidRDefault="00113287" w:rsidP="00E750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  <w:r w:rsidR="00E750EE">
              <w:rPr>
                <w:rFonts w:ascii="Times New Roman" w:hAnsi="Times New Roman"/>
                <w:sz w:val="24"/>
                <w:szCs w:val="24"/>
              </w:rPr>
              <w:t>9</w:t>
            </w:r>
            <w:r w:rsidR="00A00360" w:rsidRPr="006E1D3A">
              <w:rPr>
                <w:rFonts w:ascii="Times New Roman" w:hAnsi="Times New Roman"/>
                <w:sz w:val="24"/>
                <w:szCs w:val="24"/>
              </w:rPr>
              <w:t>00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CD21B9" w:rsidRPr="006E1D3A" w:rsidTr="00772D96">
        <w:trPr>
          <w:trHeight w:val="562"/>
        </w:trPr>
        <w:tc>
          <w:tcPr>
            <w:tcW w:w="10030" w:type="dxa"/>
            <w:gridSpan w:val="7"/>
          </w:tcPr>
          <w:p w:rsidR="00CD21B9" w:rsidRPr="006E1D3A" w:rsidRDefault="00CD21B9" w:rsidP="00532D29">
            <w:pPr>
              <w:jc w:val="center"/>
              <w:rPr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Темрюкского городского поселения Темрюкского района «Цетрализованная бухгалтерия»</w:t>
            </w:r>
          </w:p>
        </w:tc>
      </w:tr>
      <w:tr w:rsidR="00CD21B9" w:rsidRPr="006E1D3A" w:rsidTr="000312A3">
        <w:tc>
          <w:tcPr>
            <w:tcW w:w="558" w:type="dxa"/>
          </w:tcPr>
          <w:p w:rsidR="00CD21B9" w:rsidRPr="006E1D3A" w:rsidRDefault="00CD21B9" w:rsidP="00CD2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6" w:type="dxa"/>
          </w:tcPr>
          <w:p w:rsidR="00CD21B9" w:rsidRPr="006E1D3A" w:rsidRDefault="00CD21B9" w:rsidP="00CD21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Оказание услуг по ИТС БЮДЖЕТ ПРОФ (Информационно-технологическое сопровождение программы «1С:Предприятие»</w:t>
            </w:r>
          </w:p>
        </w:tc>
        <w:tc>
          <w:tcPr>
            <w:tcW w:w="1370" w:type="dxa"/>
            <w:gridSpan w:val="2"/>
          </w:tcPr>
          <w:p w:rsidR="00CD21B9" w:rsidRPr="006E1D3A" w:rsidRDefault="00CD21B9" w:rsidP="00CD2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усл. ед</w:t>
            </w:r>
          </w:p>
        </w:tc>
        <w:tc>
          <w:tcPr>
            <w:tcW w:w="2438" w:type="dxa"/>
            <w:gridSpan w:val="2"/>
          </w:tcPr>
          <w:p w:rsidR="00CD21B9" w:rsidRPr="006E1D3A" w:rsidRDefault="00CD21B9" w:rsidP="00CD2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8" w:type="dxa"/>
          </w:tcPr>
          <w:p w:rsidR="00CD21B9" w:rsidRPr="006E1D3A" w:rsidRDefault="008C7BBC" w:rsidP="00E750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750EE">
              <w:rPr>
                <w:rFonts w:ascii="Times New Roman" w:hAnsi="Times New Roman"/>
                <w:sz w:val="24"/>
                <w:szCs w:val="24"/>
              </w:rPr>
              <w:t>22752</w:t>
            </w:r>
            <w:r w:rsidR="00A00360" w:rsidRPr="006E1D3A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00360" w:rsidRPr="006E1D3A" w:rsidTr="000312A3">
        <w:trPr>
          <w:trHeight w:val="625"/>
        </w:trPr>
        <w:tc>
          <w:tcPr>
            <w:tcW w:w="558" w:type="dxa"/>
          </w:tcPr>
          <w:p w:rsidR="00A00360" w:rsidRPr="006E1D3A" w:rsidRDefault="00A00360" w:rsidP="00E032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56" w:type="dxa"/>
          </w:tcPr>
          <w:p w:rsidR="00A00360" w:rsidRPr="006E1D3A" w:rsidRDefault="00A00360" w:rsidP="00E032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Оказание услуг поПО: </w:t>
            </w: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KasperskyEndpointSecurity</w:t>
            </w:r>
          </w:p>
        </w:tc>
        <w:tc>
          <w:tcPr>
            <w:tcW w:w="1370" w:type="dxa"/>
            <w:gridSpan w:val="2"/>
          </w:tcPr>
          <w:p w:rsidR="00A00360" w:rsidRPr="006E1D3A" w:rsidRDefault="00A00360" w:rsidP="00E032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усл. ед</w:t>
            </w:r>
          </w:p>
        </w:tc>
        <w:tc>
          <w:tcPr>
            <w:tcW w:w="2438" w:type="dxa"/>
            <w:gridSpan w:val="2"/>
          </w:tcPr>
          <w:p w:rsidR="00A00360" w:rsidRPr="006E1D3A" w:rsidRDefault="00A00360" w:rsidP="00E032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на 1 рабочее место</w:t>
            </w:r>
          </w:p>
        </w:tc>
        <w:tc>
          <w:tcPr>
            <w:tcW w:w="1808" w:type="dxa"/>
          </w:tcPr>
          <w:p w:rsidR="00A00360" w:rsidRPr="006E1D3A" w:rsidRDefault="00A00360" w:rsidP="00E750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  <w:r w:rsidR="00E750EE">
              <w:rPr>
                <w:rFonts w:ascii="Times New Roman" w:hAnsi="Times New Roman"/>
                <w:sz w:val="24"/>
                <w:szCs w:val="24"/>
              </w:rPr>
              <w:t>601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>,</w:t>
            </w:r>
            <w:r w:rsidR="00E750EE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</w:tr>
      <w:tr w:rsidR="00D77C0E" w:rsidRPr="006E1D3A" w:rsidTr="000312A3">
        <w:tc>
          <w:tcPr>
            <w:tcW w:w="558" w:type="dxa"/>
          </w:tcPr>
          <w:p w:rsidR="00D77C0E" w:rsidRPr="006E1D3A" w:rsidRDefault="00972BCE" w:rsidP="00CD21B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56" w:type="dxa"/>
          </w:tcPr>
          <w:p w:rsidR="00D77C0E" w:rsidRPr="006E1D3A" w:rsidRDefault="00D77C0E" w:rsidP="00CD21B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Приобретение лицензий на право использования СКЗИ "КриптоПро CSP" версии 4.0 на одном рабочем месте</w:t>
            </w:r>
          </w:p>
        </w:tc>
        <w:tc>
          <w:tcPr>
            <w:tcW w:w="1370" w:type="dxa"/>
            <w:gridSpan w:val="2"/>
          </w:tcPr>
          <w:p w:rsidR="00D77C0E" w:rsidRPr="006E1D3A" w:rsidRDefault="00D77C0E" w:rsidP="00DF0B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438" w:type="dxa"/>
            <w:gridSpan w:val="2"/>
          </w:tcPr>
          <w:p w:rsidR="00D77C0E" w:rsidRPr="006E1D3A" w:rsidRDefault="00D77C0E" w:rsidP="00DF0B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</w:tcPr>
          <w:p w:rsidR="00D77C0E" w:rsidRPr="006E1D3A" w:rsidRDefault="00972BCE" w:rsidP="00DF0B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2450,00</w:t>
            </w:r>
          </w:p>
        </w:tc>
      </w:tr>
      <w:tr w:rsidR="00C0396B" w:rsidRPr="006E1D3A" w:rsidTr="00772D96">
        <w:trPr>
          <w:trHeight w:val="591"/>
        </w:trPr>
        <w:tc>
          <w:tcPr>
            <w:tcW w:w="10030" w:type="dxa"/>
            <w:gridSpan w:val="7"/>
          </w:tcPr>
          <w:p w:rsidR="00C0396B" w:rsidRPr="006E1D3A" w:rsidRDefault="00C0396B" w:rsidP="00C0396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Темрюкского городского поселения Темрюкского района «Городское объединение культуры»</w:t>
            </w:r>
          </w:p>
        </w:tc>
      </w:tr>
      <w:tr w:rsidR="001951D4" w:rsidRPr="006E1D3A" w:rsidTr="0018781D">
        <w:tc>
          <w:tcPr>
            <w:tcW w:w="558" w:type="dxa"/>
          </w:tcPr>
          <w:p w:rsidR="001951D4" w:rsidRPr="006E1D3A" w:rsidRDefault="000312A3" w:rsidP="000312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20" w:type="dxa"/>
            <w:gridSpan w:val="2"/>
          </w:tcPr>
          <w:p w:rsidR="001951D4" w:rsidRPr="006E1D3A" w:rsidRDefault="0018781D" w:rsidP="001878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1951D4" w:rsidRPr="006E1D3A">
              <w:rPr>
                <w:rFonts w:ascii="Times New Roman" w:hAnsi="Times New Roman"/>
                <w:sz w:val="24"/>
                <w:szCs w:val="24"/>
              </w:rPr>
              <w:t xml:space="preserve">нтивирус </w:t>
            </w:r>
            <w:r w:rsidR="001951D4" w:rsidRPr="006E1D3A">
              <w:rPr>
                <w:rFonts w:ascii="Times New Roman" w:hAnsi="Times New Roman"/>
                <w:sz w:val="24"/>
                <w:szCs w:val="24"/>
                <w:lang w:val="en-US"/>
              </w:rPr>
              <w:t>Dr</w:t>
            </w:r>
            <w:r w:rsidR="001951D4" w:rsidRPr="006E1D3A">
              <w:rPr>
                <w:rFonts w:ascii="Times New Roman" w:hAnsi="Times New Roman"/>
                <w:sz w:val="24"/>
                <w:szCs w:val="24"/>
              </w:rPr>
              <w:t>.</w:t>
            </w:r>
            <w:r w:rsidR="001951D4" w:rsidRPr="006E1D3A">
              <w:rPr>
                <w:rFonts w:ascii="Times New Roman" w:hAnsi="Times New Roman"/>
                <w:sz w:val="24"/>
                <w:szCs w:val="24"/>
                <w:lang w:val="en-US"/>
              </w:rPr>
              <w:t>Web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SecuritySpace </w:t>
            </w:r>
            <w:r w:rsidR="001951D4" w:rsidRPr="006E1D3A">
              <w:rPr>
                <w:rFonts w:ascii="Times New Roman" w:hAnsi="Times New Roman"/>
                <w:sz w:val="24"/>
                <w:szCs w:val="24"/>
                <w:lang w:val="en-US"/>
              </w:rPr>
              <w:t>PRO</w:t>
            </w:r>
          </w:p>
        </w:tc>
        <w:tc>
          <w:tcPr>
            <w:tcW w:w="1106" w:type="dxa"/>
          </w:tcPr>
          <w:p w:rsidR="001951D4" w:rsidRPr="006E1D3A" w:rsidRDefault="001951D4" w:rsidP="00567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усл. ед</w:t>
            </w:r>
          </w:p>
        </w:tc>
        <w:tc>
          <w:tcPr>
            <w:tcW w:w="2438" w:type="dxa"/>
            <w:gridSpan w:val="2"/>
          </w:tcPr>
          <w:p w:rsidR="001951D4" w:rsidRPr="006E1D3A" w:rsidRDefault="000312A3" w:rsidP="000312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08" w:type="dxa"/>
            <w:vAlign w:val="center"/>
          </w:tcPr>
          <w:p w:rsidR="001951D4" w:rsidRPr="006E1D3A" w:rsidRDefault="001951D4" w:rsidP="000312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  <w:r w:rsidR="000312A3">
              <w:rPr>
                <w:rFonts w:ascii="Times New Roman" w:hAnsi="Times New Roman"/>
                <w:sz w:val="24"/>
                <w:szCs w:val="24"/>
              </w:rPr>
              <w:t>9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1951D4" w:rsidRPr="006E1D3A" w:rsidTr="0018781D">
        <w:tc>
          <w:tcPr>
            <w:tcW w:w="558" w:type="dxa"/>
          </w:tcPr>
          <w:p w:rsidR="001951D4" w:rsidRPr="006E1D3A" w:rsidRDefault="000312A3" w:rsidP="000312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20" w:type="dxa"/>
            <w:gridSpan w:val="2"/>
          </w:tcPr>
          <w:p w:rsidR="001951D4" w:rsidRPr="006E1D3A" w:rsidRDefault="001951D4" w:rsidP="004D6E8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Программное обеспечение </w:t>
            </w: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Microsoft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Office</w:t>
            </w:r>
          </w:p>
        </w:tc>
        <w:tc>
          <w:tcPr>
            <w:tcW w:w="1106" w:type="dxa"/>
            <w:vAlign w:val="center"/>
          </w:tcPr>
          <w:p w:rsidR="001951D4" w:rsidRPr="006E1D3A" w:rsidRDefault="001951D4" w:rsidP="004D6E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усл. ед.</w:t>
            </w:r>
          </w:p>
        </w:tc>
        <w:tc>
          <w:tcPr>
            <w:tcW w:w="2438" w:type="dxa"/>
            <w:gridSpan w:val="2"/>
          </w:tcPr>
          <w:p w:rsidR="001951D4" w:rsidRPr="006E1D3A" w:rsidRDefault="001951D4" w:rsidP="004D6E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на 1 рабочее место</w:t>
            </w:r>
          </w:p>
        </w:tc>
        <w:tc>
          <w:tcPr>
            <w:tcW w:w="1808" w:type="dxa"/>
            <w:vAlign w:val="center"/>
          </w:tcPr>
          <w:p w:rsidR="001951D4" w:rsidRPr="006E1D3A" w:rsidRDefault="000312A3" w:rsidP="000312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21500,00</w:t>
            </w:r>
          </w:p>
        </w:tc>
      </w:tr>
      <w:tr w:rsidR="000312A3" w:rsidRPr="006E1D3A" w:rsidTr="0018781D">
        <w:tc>
          <w:tcPr>
            <w:tcW w:w="558" w:type="dxa"/>
          </w:tcPr>
          <w:p w:rsidR="000312A3" w:rsidRPr="006E1D3A" w:rsidRDefault="000312A3" w:rsidP="004D6E8F">
            <w:pPr>
              <w:jc w:val="center"/>
            </w:pPr>
            <w:r>
              <w:t>3</w:t>
            </w:r>
          </w:p>
        </w:tc>
        <w:tc>
          <w:tcPr>
            <w:tcW w:w="4120" w:type="dxa"/>
            <w:gridSpan w:val="2"/>
          </w:tcPr>
          <w:p w:rsidR="000312A3" w:rsidRPr="006E1D3A" w:rsidRDefault="000312A3" w:rsidP="0018781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П</w:t>
            </w:r>
            <w:r w:rsidR="0018781D">
              <w:rPr>
                <w:rFonts w:ascii="Times New Roman" w:hAnsi="Times New Roman"/>
                <w:sz w:val="24"/>
                <w:szCs w:val="24"/>
              </w:rPr>
              <w:t>рограммное обеспечение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8781D">
              <w:rPr>
                <w:rFonts w:ascii="Times New Roman" w:hAnsi="Times New Roman"/>
                <w:sz w:val="24"/>
                <w:szCs w:val="24"/>
                <w:lang w:val="en-US"/>
              </w:rPr>
              <w:t>Windows 10P</w:t>
            </w: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RO</w:t>
            </w:r>
            <w:r w:rsidR="0018781D">
              <w:rPr>
                <w:rFonts w:ascii="Times New Roman" w:hAnsi="Times New Roman"/>
                <w:sz w:val="24"/>
                <w:szCs w:val="24"/>
                <w:lang w:val="en-US"/>
              </w:rPr>
              <w:t>64bit</w:t>
            </w:r>
          </w:p>
        </w:tc>
        <w:tc>
          <w:tcPr>
            <w:tcW w:w="1106" w:type="dxa"/>
          </w:tcPr>
          <w:p w:rsidR="000312A3" w:rsidRPr="006E1D3A" w:rsidRDefault="000312A3" w:rsidP="00567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усл. ед</w:t>
            </w:r>
          </w:p>
        </w:tc>
        <w:tc>
          <w:tcPr>
            <w:tcW w:w="2438" w:type="dxa"/>
            <w:gridSpan w:val="2"/>
          </w:tcPr>
          <w:p w:rsidR="000312A3" w:rsidRPr="006E1D3A" w:rsidRDefault="000312A3" w:rsidP="005671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на 1 рабочее место</w:t>
            </w:r>
          </w:p>
        </w:tc>
        <w:tc>
          <w:tcPr>
            <w:tcW w:w="1808" w:type="dxa"/>
            <w:vAlign w:val="center"/>
          </w:tcPr>
          <w:p w:rsidR="000312A3" w:rsidRPr="006E1D3A" w:rsidRDefault="000312A3" w:rsidP="000312A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55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0312A3" w:rsidRPr="006E1D3A" w:rsidTr="00772D96">
        <w:tc>
          <w:tcPr>
            <w:tcW w:w="10030" w:type="dxa"/>
            <w:gridSpan w:val="7"/>
          </w:tcPr>
          <w:p w:rsidR="000312A3" w:rsidRPr="006E1D3A" w:rsidRDefault="000312A3" w:rsidP="008C7BBC">
            <w:pPr>
              <w:jc w:val="center"/>
            </w:pPr>
            <w:r w:rsidRPr="006E1D3A">
              <w:rPr>
                <w:rFonts w:ascii="Times New Roman" w:hAnsi="Times New Roman"/>
                <w:sz w:val="24"/>
                <w:szCs w:val="24"/>
              </w:rPr>
              <w:t>Муниципальное казенное учреждение Темрюкского городского поселения Темрюкского района «</w:t>
            </w:r>
            <w:r>
              <w:rPr>
                <w:rFonts w:ascii="Times New Roman" w:hAnsi="Times New Roman"/>
                <w:sz w:val="24"/>
                <w:szCs w:val="24"/>
              </w:rPr>
              <w:t>Молодежный досуговый центр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0312A3" w:rsidRPr="006E1D3A" w:rsidTr="000312A3">
        <w:tc>
          <w:tcPr>
            <w:tcW w:w="558" w:type="dxa"/>
          </w:tcPr>
          <w:p w:rsidR="000312A3" w:rsidRPr="006E1D3A" w:rsidRDefault="000312A3" w:rsidP="00FA4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6" w:type="dxa"/>
          </w:tcPr>
          <w:p w:rsidR="000312A3" w:rsidRPr="006E1D3A" w:rsidRDefault="000312A3" w:rsidP="00772D9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Программное обеспечение: </w:t>
            </w: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Kaspersky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ter</w:t>
            </w: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6E1D3A">
              <w:rPr>
                <w:rFonts w:ascii="Times New Roman" w:hAnsi="Times New Roman"/>
                <w:sz w:val="24"/>
                <w:szCs w:val="24"/>
                <w:lang w:val="en-US"/>
              </w:rPr>
              <w:t>tSecurity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RusEdition</w:t>
            </w:r>
          </w:p>
        </w:tc>
        <w:tc>
          <w:tcPr>
            <w:tcW w:w="1370" w:type="dxa"/>
            <w:gridSpan w:val="2"/>
          </w:tcPr>
          <w:p w:rsidR="000312A3" w:rsidRPr="006E1D3A" w:rsidRDefault="000312A3" w:rsidP="00944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>усл. ед</w:t>
            </w:r>
          </w:p>
        </w:tc>
        <w:tc>
          <w:tcPr>
            <w:tcW w:w="2438" w:type="dxa"/>
            <w:gridSpan w:val="2"/>
          </w:tcPr>
          <w:p w:rsidR="000312A3" w:rsidRPr="006E1D3A" w:rsidRDefault="000312A3" w:rsidP="00FA490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D3A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 xml:space="preserve"> рабоч</w:t>
            </w:r>
            <w:r>
              <w:rPr>
                <w:rFonts w:ascii="Times New Roman" w:hAnsi="Times New Roman"/>
                <w:sz w:val="24"/>
                <w:szCs w:val="24"/>
              </w:rPr>
              <w:t>их</w:t>
            </w:r>
            <w:r w:rsidRPr="006E1D3A">
              <w:rPr>
                <w:rFonts w:ascii="Times New Roman" w:hAnsi="Times New Roman"/>
                <w:sz w:val="24"/>
                <w:szCs w:val="24"/>
              </w:rPr>
              <w:t xml:space="preserve"> мест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808" w:type="dxa"/>
          </w:tcPr>
          <w:p w:rsidR="000312A3" w:rsidRPr="006E1D3A" w:rsidRDefault="003B1679" w:rsidP="003B167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3203,34</w:t>
            </w:r>
          </w:p>
        </w:tc>
      </w:tr>
    </w:tbl>
    <w:p w:rsidR="00CD21B9" w:rsidRPr="006E1D3A" w:rsidRDefault="00CD21B9" w:rsidP="001E2199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CD21B9" w:rsidRPr="006E1D3A" w:rsidRDefault="00CD21B9" w:rsidP="001E2199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E1D3A">
        <w:rPr>
          <w:lang w:eastAsia="en-US"/>
        </w:rPr>
        <w:t>____________________________</w:t>
      </w:r>
    </w:p>
    <w:p w:rsidR="001E2199" w:rsidRPr="006E1D3A" w:rsidRDefault="001E2199" w:rsidP="001E2199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6E1D3A">
        <w:rPr>
          <w:lang w:eastAsia="en-US"/>
        </w:rPr>
        <w:t xml:space="preserve">Примечание. </w:t>
      </w:r>
      <w:r w:rsidR="00CD21B9" w:rsidRPr="006E1D3A">
        <w:rPr>
          <w:lang w:eastAsia="en-US"/>
        </w:rPr>
        <w:t>*</w:t>
      </w:r>
    </w:p>
    <w:p w:rsidR="00CD21B9" w:rsidRPr="006E1D3A" w:rsidRDefault="00CD21B9" w:rsidP="001E2199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</w:p>
    <w:p w:rsidR="001E2199" w:rsidRPr="006E1D3A" w:rsidRDefault="001E2199" w:rsidP="001E2199">
      <w:pPr>
        <w:widowControl w:val="0"/>
        <w:autoSpaceDE w:val="0"/>
        <w:autoSpaceDN w:val="0"/>
        <w:adjustRightInd w:val="0"/>
        <w:ind w:firstLine="709"/>
        <w:jc w:val="both"/>
      </w:pPr>
      <w:r w:rsidRPr="006E1D3A">
        <w:rPr>
          <w:lang w:eastAsia="en-US"/>
        </w:rPr>
        <w:t>Состав и стоимость услуг по сопровождению и приобретению программного обеспечения</w:t>
      </w:r>
      <w:r w:rsidR="00D77C0E" w:rsidRPr="006E1D3A">
        <w:rPr>
          <w:lang w:eastAsia="en-US"/>
        </w:rPr>
        <w:t>, простых (неисключительных) лицензий на использование программного обеспечения по защите информации</w:t>
      </w:r>
      <w:r w:rsidRPr="006E1D3A">
        <w:rPr>
          <w:lang w:eastAsia="en-US"/>
        </w:rPr>
        <w:t xml:space="preserve"> для </w:t>
      </w:r>
      <w:r w:rsidR="00113287" w:rsidRPr="006E1D3A">
        <w:rPr>
          <w:lang w:eastAsia="en-US"/>
        </w:rPr>
        <w:t>администрации Темрюкского городского поселения Темрюкского района</w:t>
      </w:r>
      <w:r w:rsidR="0055721E" w:rsidRPr="006E1D3A">
        <w:rPr>
          <w:lang w:eastAsia="en-US"/>
        </w:rPr>
        <w:t>,</w:t>
      </w:r>
      <w:r w:rsidR="00113287" w:rsidRPr="006E1D3A">
        <w:rPr>
          <w:lang w:eastAsia="en-US"/>
        </w:rPr>
        <w:t xml:space="preserve"> в том числе подведомственных ей казенных учреждений</w:t>
      </w:r>
      <w:r w:rsidRPr="006E1D3A">
        <w:rPr>
          <w:lang w:eastAsia="en-US"/>
        </w:rPr>
        <w:t>, может отличаться от приведенного в зависимости от решаемых задач. При этом закупка программного обеспечения,</w:t>
      </w:r>
      <w:r w:rsidR="00D77C0E" w:rsidRPr="006E1D3A">
        <w:rPr>
          <w:lang w:eastAsia="en-US"/>
        </w:rPr>
        <w:t xml:space="preserve"> простых (неисключительных) лицензий на использование программного обеспечения по защите информации,</w:t>
      </w:r>
      <w:r w:rsidRPr="006E1D3A">
        <w:rPr>
          <w:lang w:eastAsia="en-US"/>
        </w:rPr>
        <w:t xml:space="preserve"> не указанная в настоящем Приложении, осуществляется в пределах доведенных лимитов бюджетных обязательств </w:t>
      </w:r>
      <w:r w:rsidRPr="006E1D3A">
        <w:t>по соответствующему коду классификации расходов бюджетов и их стоимость определяется методом сопоставимых рыночных цен (анализа рынка).</w:t>
      </w:r>
    </w:p>
    <w:p w:rsidR="00675658" w:rsidRPr="00675658" w:rsidRDefault="00675658" w:rsidP="00675658">
      <w:pPr>
        <w:jc w:val="center"/>
        <w:rPr>
          <w:sz w:val="28"/>
          <w:szCs w:val="28"/>
        </w:rPr>
      </w:pPr>
      <w:r w:rsidRPr="00675658">
        <w:rPr>
          <w:sz w:val="28"/>
          <w:szCs w:val="28"/>
        </w:rPr>
        <w:t xml:space="preserve">                                                                                                                                          »</w:t>
      </w:r>
    </w:p>
    <w:p w:rsidR="000E6D1D" w:rsidRDefault="000E6D1D" w:rsidP="00B30E52">
      <w:pPr>
        <w:pStyle w:val="af3"/>
        <w:jc w:val="center"/>
        <w:rPr>
          <w:rFonts w:ascii="Times New Roman" w:hAnsi="Times New Roman" w:cs="Times New Roman"/>
          <w:lang w:eastAsia="en-US"/>
        </w:rPr>
      </w:pPr>
    </w:p>
    <w:p w:rsidR="00764898" w:rsidRDefault="00764898" w:rsidP="002357D9">
      <w:pPr>
        <w:rPr>
          <w:sz w:val="28"/>
          <w:szCs w:val="28"/>
        </w:rPr>
      </w:pPr>
    </w:p>
    <w:p w:rsidR="002357D9" w:rsidRPr="00F91363" w:rsidRDefault="002357D9" w:rsidP="002357D9">
      <w:pPr>
        <w:rPr>
          <w:sz w:val="28"/>
          <w:szCs w:val="28"/>
        </w:rPr>
      </w:pPr>
      <w:r w:rsidRPr="00F91363">
        <w:rPr>
          <w:sz w:val="28"/>
          <w:szCs w:val="28"/>
        </w:rPr>
        <w:t>Глава Темрюкского городского поселения</w:t>
      </w:r>
    </w:p>
    <w:p w:rsidR="00C0396B" w:rsidRPr="00F91363" w:rsidRDefault="002357D9" w:rsidP="000312A3">
      <w:pPr>
        <w:rPr>
          <w:sz w:val="28"/>
          <w:szCs w:val="28"/>
        </w:rPr>
      </w:pPr>
      <w:r w:rsidRPr="00F91363">
        <w:rPr>
          <w:sz w:val="28"/>
          <w:szCs w:val="28"/>
        </w:rPr>
        <w:t xml:space="preserve">Темрюкского района                                                                                </w:t>
      </w:r>
      <w:r w:rsidR="008C7BBC">
        <w:rPr>
          <w:sz w:val="28"/>
          <w:szCs w:val="28"/>
        </w:rPr>
        <w:t>М</w:t>
      </w:r>
      <w:r w:rsidRPr="00F91363">
        <w:rPr>
          <w:sz w:val="28"/>
          <w:szCs w:val="28"/>
        </w:rPr>
        <w:t>.</w:t>
      </w:r>
      <w:r w:rsidR="008C7BBC">
        <w:rPr>
          <w:sz w:val="28"/>
          <w:szCs w:val="28"/>
        </w:rPr>
        <w:t>В</w:t>
      </w:r>
      <w:r w:rsidRPr="00F91363">
        <w:rPr>
          <w:sz w:val="28"/>
          <w:szCs w:val="28"/>
        </w:rPr>
        <w:t>.</w:t>
      </w:r>
      <w:r w:rsidR="008C7BBC">
        <w:rPr>
          <w:sz w:val="28"/>
          <w:szCs w:val="28"/>
        </w:rPr>
        <w:t xml:space="preserve"> Ермолаев</w:t>
      </w:r>
    </w:p>
    <w:sectPr w:rsidR="00C0396B" w:rsidRPr="00F91363" w:rsidSect="0018781D">
      <w:headerReference w:type="default" r:id="rId12"/>
      <w:pgSz w:w="11906" w:h="16838"/>
      <w:pgMar w:top="1134" w:right="567" w:bottom="851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2311" w:rsidRDefault="00E62311" w:rsidP="00D17BCE">
      <w:r>
        <w:separator/>
      </w:r>
    </w:p>
  </w:endnote>
  <w:endnote w:type="continuationSeparator" w:id="1">
    <w:p w:rsidR="00E62311" w:rsidRDefault="00E62311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2311" w:rsidRDefault="00E62311" w:rsidP="00D17BCE">
      <w:r>
        <w:separator/>
      </w:r>
    </w:p>
  </w:footnote>
  <w:footnote w:type="continuationSeparator" w:id="1">
    <w:p w:rsidR="00E62311" w:rsidRDefault="00E62311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13632"/>
      <w:docPartObj>
        <w:docPartGallery w:val="Page Numbers (Top of Page)"/>
        <w:docPartUnique/>
      </w:docPartObj>
    </w:sdtPr>
    <w:sdtEndPr>
      <w:rPr>
        <w:b w:val="0"/>
      </w:rPr>
    </w:sdtEndPr>
    <w:sdtContent>
      <w:p w:rsidR="007443DC" w:rsidRDefault="00B94F62">
        <w:pPr>
          <w:pStyle w:val="a9"/>
        </w:pPr>
        <w:r w:rsidRPr="007443DC">
          <w:rPr>
            <w:b w:val="0"/>
          </w:rPr>
          <w:fldChar w:fldCharType="begin"/>
        </w:r>
        <w:r w:rsidR="007443DC" w:rsidRPr="007443DC">
          <w:rPr>
            <w:b w:val="0"/>
          </w:rPr>
          <w:instrText xml:space="preserve"> PAGE   \* MERGEFORMAT </w:instrText>
        </w:r>
        <w:r w:rsidRPr="007443DC">
          <w:rPr>
            <w:b w:val="0"/>
          </w:rPr>
          <w:fldChar w:fldCharType="separate"/>
        </w:r>
        <w:r w:rsidR="003B1679">
          <w:rPr>
            <w:b w:val="0"/>
            <w:noProof/>
          </w:rPr>
          <w:t>2</w:t>
        </w:r>
        <w:r w:rsidRPr="007443DC">
          <w:rPr>
            <w:b w:val="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12A3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3E6F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8781D"/>
    <w:rsid w:val="0019294B"/>
    <w:rsid w:val="001940AD"/>
    <w:rsid w:val="001951D4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3B1"/>
    <w:rsid w:val="00267F04"/>
    <w:rsid w:val="002746F7"/>
    <w:rsid w:val="00275AF8"/>
    <w:rsid w:val="002775EA"/>
    <w:rsid w:val="00282CD1"/>
    <w:rsid w:val="002848CE"/>
    <w:rsid w:val="00285B9E"/>
    <w:rsid w:val="002906D4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86726"/>
    <w:rsid w:val="0039169C"/>
    <w:rsid w:val="00391F9D"/>
    <w:rsid w:val="003961ED"/>
    <w:rsid w:val="003A3816"/>
    <w:rsid w:val="003A665D"/>
    <w:rsid w:val="003B0226"/>
    <w:rsid w:val="003B1679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33D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2FF8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09FD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443DC"/>
    <w:rsid w:val="0075287C"/>
    <w:rsid w:val="007559C1"/>
    <w:rsid w:val="007565E2"/>
    <w:rsid w:val="00762445"/>
    <w:rsid w:val="00763777"/>
    <w:rsid w:val="00764898"/>
    <w:rsid w:val="00772D96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0AE3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C7BBC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4F62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05A5D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27E47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8D6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5297"/>
    <w:rsid w:val="00D67128"/>
    <w:rsid w:val="00D70178"/>
    <w:rsid w:val="00D707FD"/>
    <w:rsid w:val="00D73E45"/>
    <w:rsid w:val="00D74A32"/>
    <w:rsid w:val="00D77C0E"/>
    <w:rsid w:val="00D806A2"/>
    <w:rsid w:val="00D80B91"/>
    <w:rsid w:val="00D8219A"/>
    <w:rsid w:val="00D82A2B"/>
    <w:rsid w:val="00D84AD5"/>
    <w:rsid w:val="00D861FF"/>
    <w:rsid w:val="00D86F36"/>
    <w:rsid w:val="00D87341"/>
    <w:rsid w:val="00D8736F"/>
    <w:rsid w:val="00D87E65"/>
    <w:rsid w:val="00D90DCA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26EB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2311"/>
    <w:rsid w:val="00E66B17"/>
    <w:rsid w:val="00E6710C"/>
    <w:rsid w:val="00E72757"/>
    <w:rsid w:val="00E750EE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334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490C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14315</TotalTime>
  <Pages>2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4196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feen</cp:lastModifiedBy>
  <cp:revision>429</cp:revision>
  <cp:lastPrinted>2019-09-16T05:37:00Z</cp:lastPrinted>
  <dcterms:created xsi:type="dcterms:W3CDTF">2016-06-21T13:17:00Z</dcterms:created>
  <dcterms:modified xsi:type="dcterms:W3CDTF">2021-07-21T12:06:00Z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